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67" w:rsidRDefault="00C80967" w:rsidP="00C80967">
      <w:pPr>
        <w:pStyle w:val="11"/>
        <w:spacing w:after="120"/>
        <w:jc w:val="center"/>
        <w:rPr>
          <w:rFonts w:ascii="Courier New" w:hAnsi="Courier New"/>
          <w:sz w:val="28"/>
        </w:rPr>
      </w:pPr>
      <w:r>
        <w:rPr>
          <w:rFonts w:ascii="Courier New" w:hAnsi="Courier New"/>
          <w:sz w:val="28"/>
        </w:rPr>
        <w:t>БЕЛОРУССКО-РОССИЙСКИЙ УНИВЕРСИТЕТ</w:t>
      </w:r>
    </w:p>
    <w:p w:rsidR="00C80967" w:rsidRPr="009122AD" w:rsidRDefault="00A63918" w:rsidP="00C80967">
      <w:pPr>
        <w:pStyle w:val="11"/>
        <w:jc w:val="center"/>
        <w:rPr>
          <w:rFonts w:ascii="Courier New" w:hAnsi="Courier New"/>
          <w:b/>
          <w:sz w:val="24"/>
        </w:rPr>
      </w:pPr>
      <w:r>
        <w:rPr>
          <w:rFonts w:ascii="Courier New" w:hAnsi="Courier New"/>
          <w:sz w:val="24"/>
        </w:rPr>
        <w:t>Обязательный</w:t>
      </w:r>
      <w:bookmarkStart w:id="0" w:name="_GoBack"/>
      <w:bookmarkEnd w:id="0"/>
      <w:r w:rsidR="00C80967">
        <w:rPr>
          <w:rFonts w:ascii="Courier New" w:hAnsi="Courier New"/>
          <w:sz w:val="24"/>
        </w:rPr>
        <w:t xml:space="preserve"> модуль </w:t>
      </w:r>
      <w:r w:rsidR="00C80967">
        <w:rPr>
          <w:rFonts w:ascii="Courier New" w:hAnsi="Courier New"/>
          <w:b/>
          <w:sz w:val="24"/>
        </w:rPr>
        <w:t>«ЭКОНОМИКА»</w:t>
      </w:r>
    </w:p>
    <w:p w:rsidR="00C80967" w:rsidRDefault="00C80967" w:rsidP="00C80967">
      <w:pPr>
        <w:pStyle w:val="11"/>
        <w:jc w:val="center"/>
        <w:rPr>
          <w:rFonts w:ascii="Courier New" w:hAnsi="Courier New"/>
          <w:sz w:val="24"/>
        </w:rPr>
      </w:pPr>
    </w:p>
    <w:p w:rsidR="00C80967" w:rsidRDefault="00C80967" w:rsidP="00C80967">
      <w:pPr>
        <w:pStyle w:val="11"/>
        <w:jc w:val="center"/>
        <w:rPr>
          <w:rFonts w:ascii="Courier New" w:hAnsi="Courier New"/>
          <w:sz w:val="24"/>
        </w:rPr>
      </w:pPr>
      <w:r>
        <w:rPr>
          <w:rFonts w:ascii="Courier New" w:hAnsi="Courier New"/>
          <w:sz w:val="24"/>
        </w:rPr>
        <w:t xml:space="preserve">Дисциплина </w:t>
      </w:r>
      <w:r>
        <w:rPr>
          <w:rFonts w:ascii="Courier New" w:hAnsi="Courier New"/>
          <w:b/>
          <w:sz w:val="24"/>
        </w:rPr>
        <w:t>ЭКОНОМИЧЕСКАЯ ТЕОРИЯ</w:t>
      </w:r>
    </w:p>
    <w:p w:rsidR="00C80967" w:rsidRDefault="00C80967" w:rsidP="00C80967">
      <w:pPr>
        <w:pStyle w:val="11"/>
        <w:jc w:val="center"/>
        <w:rPr>
          <w:rFonts w:ascii="Courier New" w:hAnsi="Courier New"/>
          <w:sz w:val="28"/>
        </w:rPr>
      </w:pPr>
    </w:p>
    <w:p w:rsidR="00C80967" w:rsidRDefault="00C80967" w:rsidP="00C80967">
      <w:pPr>
        <w:pStyle w:val="11"/>
        <w:jc w:val="center"/>
        <w:rPr>
          <w:rFonts w:ascii="Courier New" w:hAnsi="Courier New"/>
          <w:sz w:val="28"/>
        </w:rPr>
      </w:pPr>
    </w:p>
    <w:p w:rsidR="00C80967" w:rsidRDefault="00C80967" w:rsidP="00C80967">
      <w:pPr>
        <w:pStyle w:val="11"/>
        <w:ind w:firstLine="567"/>
        <w:jc w:val="center"/>
        <w:rPr>
          <w:rFonts w:ascii="Courier New" w:hAnsi="Courier New"/>
          <w:sz w:val="28"/>
        </w:rPr>
      </w:pPr>
      <w:r>
        <w:rPr>
          <w:rFonts w:ascii="Courier New" w:hAnsi="Courier New"/>
          <w:b/>
          <w:bCs/>
          <w:sz w:val="28"/>
        </w:rPr>
        <w:t>Весенняя</w:t>
      </w:r>
      <w:r w:rsidRPr="00235248">
        <w:rPr>
          <w:rFonts w:ascii="Courier New" w:hAnsi="Courier New"/>
          <w:sz w:val="28"/>
        </w:rPr>
        <w:t xml:space="preserve"> </w:t>
      </w:r>
      <w:r>
        <w:rPr>
          <w:rFonts w:ascii="Courier New" w:hAnsi="Courier New"/>
          <w:sz w:val="28"/>
        </w:rPr>
        <w:t>экзаменационная сессия 2014-2015 учебный год</w:t>
      </w:r>
    </w:p>
    <w:p w:rsidR="00C80967" w:rsidRDefault="00C80967" w:rsidP="00C80967">
      <w:pPr>
        <w:pStyle w:val="11"/>
        <w:jc w:val="right"/>
        <w:rPr>
          <w:rFonts w:ascii="Courier New" w:hAnsi="Courier New"/>
          <w:sz w:val="28"/>
        </w:rPr>
      </w:pPr>
    </w:p>
    <w:p w:rsidR="00C80967" w:rsidRDefault="00C80967" w:rsidP="00C80967">
      <w:pPr>
        <w:pStyle w:val="11"/>
        <w:jc w:val="right"/>
        <w:rPr>
          <w:rFonts w:ascii="Courier New" w:hAnsi="Courier New"/>
          <w:sz w:val="28"/>
        </w:rPr>
      </w:pPr>
    </w:p>
    <w:p w:rsidR="00C80967" w:rsidRDefault="00C80967" w:rsidP="00C80967">
      <w:pPr>
        <w:pStyle w:val="11"/>
        <w:jc w:val="right"/>
        <w:rPr>
          <w:rFonts w:ascii="Courier New" w:hAnsi="Courier New"/>
          <w:sz w:val="28"/>
        </w:rPr>
      </w:pPr>
    </w:p>
    <w:p w:rsidR="00C80967" w:rsidRDefault="00C80967" w:rsidP="00C80967">
      <w:pPr>
        <w:pStyle w:val="11"/>
        <w:jc w:val="center"/>
        <w:rPr>
          <w:rFonts w:ascii="Courier New" w:hAnsi="Courier New"/>
          <w:b/>
          <w:noProof/>
          <w:sz w:val="32"/>
        </w:rPr>
      </w:pPr>
      <w:r>
        <w:rPr>
          <w:rFonts w:ascii="Courier New" w:hAnsi="Courier New"/>
          <w:b/>
          <w:sz w:val="32"/>
        </w:rPr>
        <w:t>Экзаменационный билет №</w:t>
      </w:r>
      <w:r>
        <w:rPr>
          <w:rFonts w:ascii="Courier New" w:hAnsi="Courier New"/>
          <w:b/>
          <w:noProof/>
          <w:sz w:val="32"/>
        </w:rPr>
        <w:t>1</w:t>
      </w:r>
    </w:p>
    <w:p w:rsidR="00C80967" w:rsidRPr="00EB7388" w:rsidRDefault="00C80967" w:rsidP="00C80967">
      <w:pPr>
        <w:pStyle w:val="11"/>
        <w:jc w:val="center"/>
        <w:rPr>
          <w:rFonts w:ascii="Courier New" w:hAnsi="Courier New"/>
          <w:b/>
          <w:sz w:val="36"/>
        </w:rPr>
      </w:pPr>
    </w:p>
    <w:p w:rsidR="00C80967" w:rsidRPr="00726CF5" w:rsidRDefault="00C80967" w:rsidP="00C80967">
      <w:pPr>
        <w:pStyle w:val="11"/>
        <w:numPr>
          <w:ilvl w:val="0"/>
          <w:numId w:val="1"/>
        </w:numPr>
        <w:ind w:right="144"/>
        <w:jc w:val="both"/>
        <w:rPr>
          <w:rFonts w:ascii="Courier New" w:hAnsi="Courier New" w:cs="Courier New"/>
          <w:sz w:val="28"/>
          <w:szCs w:val="28"/>
        </w:rPr>
      </w:pPr>
      <w:r w:rsidRPr="007F686B">
        <w:rPr>
          <w:rFonts w:ascii="Courier New" w:hAnsi="Courier New" w:cs="Courier New"/>
          <w:sz w:val="28"/>
          <w:szCs w:val="28"/>
        </w:rPr>
        <w:t>Экономика как сфера жизнедеятельности общества</w:t>
      </w:r>
      <w:r>
        <w:rPr>
          <w:rFonts w:ascii="Courier New" w:hAnsi="Courier New" w:cs="Courier New"/>
          <w:sz w:val="28"/>
          <w:szCs w:val="28"/>
        </w:rPr>
        <w:t xml:space="preserve">.      </w:t>
      </w:r>
    </w:p>
    <w:p w:rsidR="00C80967" w:rsidRPr="00726CF5" w:rsidRDefault="00C80967" w:rsidP="00C80967">
      <w:pPr>
        <w:pStyle w:val="11"/>
        <w:numPr>
          <w:ilvl w:val="0"/>
          <w:numId w:val="1"/>
        </w:numPr>
        <w:ind w:right="144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Равновесный объем национального выпуска в краткосрочном периоде. Дефляционный и инфляционный разрывы.</w:t>
      </w:r>
    </w:p>
    <w:p w:rsidR="00C80967" w:rsidRPr="00726CF5" w:rsidRDefault="00C80967" w:rsidP="00C80967">
      <w:pPr>
        <w:pStyle w:val="11"/>
        <w:ind w:left="144" w:right="144"/>
        <w:jc w:val="both"/>
        <w:rPr>
          <w:rFonts w:ascii="Courier New" w:hAnsi="Courier New" w:cs="Courier New"/>
          <w:sz w:val="28"/>
          <w:szCs w:val="28"/>
        </w:rPr>
      </w:pPr>
    </w:p>
    <w:p w:rsidR="00C80967" w:rsidRPr="00EB7388" w:rsidRDefault="00C80967" w:rsidP="00C80967">
      <w:pPr>
        <w:pStyle w:val="11"/>
        <w:ind w:left="144" w:right="144"/>
        <w:rPr>
          <w:sz w:val="28"/>
          <w:szCs w:val="28"/>
        </w:rPr>
      </w:pPr>
    </w:p>
    <w:p w:rsidR="00C80967" w:rsidRDefault="00C80967" w:rsidP="00C80967">
      <w:pPr>
        <w:pStyle w:val="11"/>
        <w:ind w:left="144" w:right="144"/>
        <w:rPr>
          <w:sz w:val="28"/>
          <w:szCs w:val="28"/>
        </w:rPr>
      </w:pPr>
    </w:p>
    <w:p w:rsidR="00C80967" w:rsidRDefault="00C80967" w:rsidP="00C80967">
      <w:pPr>
        <w:pStyle w:val="11"/>
        <w:ind w:left="144" w:right="144"/>
        <w:rPr>
          <w:sz w:val="28"/>
          <w:szCs w:val="28"/>
        </w:rPr>
      </w:pPr>
    </w:p>
    <w:p w:rsidR="00C80967" w:rsidRDefault="00C80967" w:rsidP="00C80967">
      <w:pPr>
        <w:pStyle w:val="11"/>
        <w:ind w:left="144" w:right="144"/>
        <w:rPr>
          <w:sz w:val="28"/>
          <w:szCs w:val="28"/>
        </w:rPr>
      </w:pPr>
    </w:p>
    <w:p w:rsidR="00C80967" w:rsidRDefault="00C80967" w:rsidP="00C80967">
      <w:pPr>
        <w:pStyle w:val="11"/>
        <w:ind w:left="144" w:right="144"/>
        <w:rPr>
          <w:sz w:val="28"/>
          <w:szCs w:val="28"/>
        </w:rPr>
      </w:pPr>
    </w:p>
    <w:p w:rsidR="00C80967" w:rsidRDefault="00C80967" w:rsidP="00C80967">
      <w:pPr>
        <w:tabs>
          <w:tab w:val="left" w:pos="3615"/>
        </w:tabs>
        <w:ind w:firstLine="720"/>
        <w:rPr>
          <w:rFonts w:ascii="Courier New" w:hAnsi="Courier New"/>
          <w:sz w:val="28"/>
        </w:rPr>
      </w:pPr>
      <w:r>
        <w:rPr>
          <w:rFonts w:ascii="Courier New" w:hAnsi="Courier New"/>
          <w:sz w:val="28"/>
        </w:rPr>
        <w:t>Зав. кафедрой _______________   Преподаватель _______________</w:t>
      </w:r>
    </w:p>
    <w:p w:rsidR="00C80967" w:rsidRDefault="00C80967" w:rsidP="00C80967">
      <w:pPr>
        <w:tabs>
          <w:tab w:val="left" w:pos="3615"/>
        </w:tabs>
        <w:ind w:firstLine="720"/>
        <w:rPr>
          <w:rFonts w:ascii="Courier New" w:hAnsi="Courier New"/>
          <w:sz w:val="28"/>
        </w:rPr>
      </w:pPr>
      <w:r>
        <w:rPr>
          <w:rFonts w:ascii="Courier New" w:hAnsi="Courier New"/>
          <w:sz w:val="28"/>
        </w:rPr>
        <w:t>Дата утверждения 24.04.2014 г.</w:t>
      </w:r>
    </w:p>
    <w:p w:rsidR="00C61D32" w:rsidRPr="00C80967" w:rsidRDefault="00C61D32">
      <w:pPr>
        <w:rPr>
          <w:i/>
        </w:rPr>
      </w:pPr>
    </w:p>
    <w:sectPr w:rsidR="00C61D32" w:rsidRPr="00C80967" w:rsidSect="00C80967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7F9E"/>
    <w:multiLevelType w:val="hybridMultilevel"/>
    <w:tmpl w:val="35382186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7"/>
    <w:rsid w:val="002F78FB"/>
    <w:rsid w:val="003936DC"/>
    <w:rsid w:val="00A63918"/>
    <w:rsid w:val="00C61D32"/>
    <w:rsid w:val="00C80967"/>
    <w:rsid w:val="00CC6DFA"/>
    <w:rsid w:val="00D04542"/>
    <w:rsid w:val="00E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/>
      <w:iCs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customStyle="1" w:styleId="11">
    <w:name w:val="Обычный1"/>
    <w:rsid w:val="00C8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/>
      <w:iCs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customStyle="1" w:styleId="11">
    <w:name w:val="Обычный1"/>
    <w:rsid w:val="00C8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4</cp:revision>
  <dcterms:created xsi:type="dcterms:W3CDTF">2014-09-30T10:51:00Z</dcterms:created>
  <dcterms:modified xsi:type="dcterms:W3CDTF">2015-06-10T12:25:00Z</dcterms:modified>
</cp:coreProperties>
</file>